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B48" w14:textId="77777777" w:rsidR="00D22FF3" w:rsidRDefault="00C508C5" w:rsidP="00C508C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08C5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14:paraId="35B1C47F" w14:textId="77777777" w:rsidR="00C508C5" w:rsidRDefault="00C508C5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08C5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508C5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พัฒนาเศรษฐกิจ  สังคม  และวัฒนธรรม  ภายใต้การบริหารงา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นขององค์การบริหารส่วนตำบล    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ซึ่งเป็นหน่วยงานการบริหารราชการส่วนท้องถิ่น  มีความจำเป็นต้องใช้แผนพัฒนาในการบริหารงาน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การพัฒนาองค์การบริหารส่วนตำบล  กระท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 xml:space="preserve">รวงมหาดไทยจึงได้ออกระเบียบกระทรวงมหาดไทยว่าด้วยการ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จัดทำแผนพัฒนาขององค์กรปกครองส่วนท้องถิ่น  พ.ศ.  2548  ที่แก้ไขเพิ่มเติมถึง  (ฉบับที่  3)  พ.ศ.  2561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เพื่อเป็นแนวทางการดำเนินกา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รขององค์การบริหารส่วนตำบลท่าม่วง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 xml:space="preserve">  โดยยึดหลักการให้ประชาชนเข้ามามีส่วนร่วม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>ในการกำหนดปัญหาความต้องการของตนเอง  และนำมาใช้ประโยชน์ในการวางแผนพัฒนาองค์การ</w:t>
      </w:r>
      <w:r w:rsidR="00D76B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4621">
        <w:rPr>
          <w:rFonts w:ascii="TH SarabunIT๙" w:hAnsi="TH SarabunIT๙" w:cs="TH SarabunIT๙" w:hint="cs"/>
          <w:sz w:val="32"/>
          <w:szCs w:val="32"/>
          <w:cs/>
        </w:rPr>
        <w:t>บริหารส่วนตำบ</w:t>
      </w:r>
      <w:r w:rsidR="00D76B83">
        <w:rPr>
          <w:rFonts w:ascii="TH SarabunIT๙" w:hAnsi="TH SarabunIT๙" w:cs="TH SarabunIT๙" w:hint="cs"/>
          <w:sz w:val="32"/>
          <w:szCs w:val="32"/>
          <w:cs/>
        </w:rPr>
        <w:t>ล</w:t>
      </w:r>
    </w:p>
    <w:p w14:paraId="7FCBFFB8" w14:textId="77777777" w:rsidR="00D76B83" w:rsidRDefault="00D76B83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้น  องค์การบริหารส่วนตำบลท่าม่วง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หวังเป็นอย่างยิ่งว่าแผนพัฒนาท้องถิ่น       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(พ.ศ. 256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1 - 2565)  เพิ่มเติม 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>/2563  จะเป็นประโยชน์และเป็นแนวทางในการพัฒนาตำบล</w:t>
      </w:r>
      <w:r w:rsidR="0066207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และหน่วยงานที่เกี่ยวข้องกับการพัฒนาเพื่อตอบสนองความต้องการและแก้ไขปัญหาของประชาชนอย่างแท้จริง</w:t>
      </w:r>
    </w:p>
    <w:p w14:paraId="501E2FE7" w14:textId="77777777" w:rsidR="00D76B83" w:rsidRDefault="00D76B83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086B6" w14:textId="77777777" w:rsidR="00D76B83" w:rsidRDefault="00D76B83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องค์การบริหารส่วนตำบลท่าม่วง</w:t>
      </w:r>
    </w:p>
    <w:p w14:paraId="47DCCD22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B66318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049670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0C374E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B2857A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76080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DFDC4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D3E5D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E60DC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6A120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03439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04241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1A7F65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961FFA" w14:textId="77777777" w:rsidR="00CD08B9" w:rsidRDefault="00CD08B9" w:rsidP="00CD0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14:paraId="1D55B54E" w14:textId="77777777" w:rsidR="00CD08B9" w:rsidRPr="00CD08B9" w:rsidRDefault="00CD08B9" w:rsidP="00CD08B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08B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7C1931FF" w14:textId="77777777" w:rsidR="00CD08B9" w:rsidRDefault="00CD08B9" w:rsidP="00CD0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บันทึกหลักการและเหตุผล</w:t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</w:r>
      <w:r w:rsidR="005A2ED4">
        <w:rPr>
          <w:rFonts w:ascii="TH SarabunIT๙" w:hAnsi="TH SarabunIT๙" w:cs="TH SarabunIT๙"/>
          <w:sz w:val="32"/>
          <w:szCs w:val="32"/>
        </w:rPr>
        <w:tab/>
        <w:t xml:space="preserve">  1</w:t>
      </w:r>
    </w:p>
    <w:p w14:paraId="6D9FFA78" w14:textId="77777777" w:rsidR="005A2ED4" w:rsidRPr="005A2ED4" w:rsidRDefault="005A2ED4" w:rsidP="00CD08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D58D118" w14:textId="77777777" w:rsidR="00CD08B9" w:rsidRDefault="00CD08B9" w:rsidP="00CD08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</w:t>
      </w:r>
      <w:r w:rsidR="005A2ED4">
        <w:rPr>
          <w:rFonts w:ascii="TH SarabunIT๙" w:hAnsi="TH SarabunIT๙" w:cs="TH SarabunIT๙" w:hint="cs"/>
          <w:sz w:val="32"/>
          <w:szCs w:val="32"/>
          <w:cs/>
        </w:rPr>
        <w:t>พัฒนา  (แบบ  ผ.01)</w:t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</w:r>
      <w:r w:rsidR="00725F82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5A2ED4">
        <w:rPr>
          <w:rFonts w:ascii="TH SarabunIT๙" w:hAnsi="TH SarabunIT๙" w:cs="TH SarabunIT๙"/>
          <w:sz w:val="32"/>
          <w:szCs w:val="32"/>
        </w:rPr>
        <w:t>2</w:t>
      </w:r>
      <w:r w:rsidR="00725F82">
        <w:rPr>
          <w:rFonts w:ascii="TH SarabunIT๙" w:hAnsi="TH SarabunIT๙" w:cs="TH SarabunIT๙"/>
          <w:sz w:val="32"/>
          <w:szCs w:val="32"/>
        </w:rPr>
        <w:t xml:space="preserve"> - 6</w:t>
      </w:r>
      <w:r w:rsidR="005A2E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5A572A" w14:textId="77777777" w:rsidR="005A2ED4" w:rsidRPr="005A2ED4" w:rsidRDefault="005A2ED4" w:rsidP="00CD08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BCED11A" w14:textId="77777777" w:rsidR="00725F82" w:rsidRDefault="00CD08B9" w:rsidP="00725F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รายละเอียดโครงการพัฒนา</w:t>
      </w:r>
      <w:r w:rsidR="005A2ED4">
        <w:rPr>
          <w:rFonts w:ascii="TH SarabunIT๙" w:hAnsi="TH SarabunIT๙" w:cs="TH SarabunIT๙"/>
          <w:sz w:val="32"/>
          <w:szCs w:val="32"/>
        </w:rPr>
        <w:t xml:space="preserve">  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>(แบบ  ผ.02)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7</w:t>
      </w:r>
      <w:r w:rsidR="00725F82">
        <w:rPr>
          <w:rFonts w:ascii="TH SarabunIT๙" w:hAnsi="TH SarabunIT๙" w:cs="TH SarabunIT๙"/>
          <w:sz w:val="32"/>
          <w:szCs w:val="32"/>
        </w:rPr>
        <w:t xml:space="preserve"> – 36</w:t>
      </w:r>
    </w:p>
    <w:p w14:paraId="4838D366" w14:textId="77777777" w:rsidR="00725F82" w:rsidRPr="00725F82" w:rsidRDefault="00725F82" w:rsidP="00725F82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712BAC2" w14:textId="77777777" w:rsidR="00725F82" w:rsidRPr="00725F82" w:rsidRDefault="004C5130" w:rsidP="00725F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รายละเอียดโครงการพัฒนา</w:t>
      </w:r>
      <w:r w:rsidR="00725F82">
        <w:rPr>
          <w:rFonts w:ascii="TH SarabunIT๙" w:hAnsi="TH SarabunIT๙" w:cs="TH SarabunIT๙"/>
          <w:sz w:val="32"/>
          <w:szCs w:val="32"/>
        </w:rPr>
        <w:t xml:space="preserve">  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>(แบบ  ผ.02</w:t>
      </w:r>
      <w:r w:rsidR="003A2D14">
        <w:rPr>
          <w:rFonts w:ascii="TH SarabunIT๙" w:hAnsi="TH SarabunIT๙" w:cs="TH SarabunIT๙" w:hint="cs"/>
          <w:sz w:val="32"/>
          <w:szCs w:val="32"/>
          <w:cs/>
        </w:rPr>
        <w:t>/1)</w:t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</w:r>
      <w:r w:rsidR="003A2D1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725F8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9381FD" w14:textId="77777777" w:rsidR="00FD4F96" w:rsidRPr="00FD4F96" w:rsidRDefault="00FD4F96" w:rsidP="00CD08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9EE94C3" w14:textId="77777777" w:rsidR="00FD4F96" w:rsidRDefault="00FD4F96" w:rsidP="00CD08B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</w:r>
      <w:r w:rsidR="00725F8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3A2D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F82">
        <w:rPr>
          <w:rFonts w:ascii="TH SarabunIT๙" w:hAnsi="TH SarabunIT๙" w:cs="TH SarabunIT๙" w:hint="cs"/>
          <w:sz w:val="32"/>
          <w:szCs w:val="32"/>
          <w:cs/>
        </w:rPr>
        <w:t xml:space="preserve"> 38 - 42</w:t>
      </w:r>
    </w:p>
    <w:p w14:paraId="70CDCC1C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1C551F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FA3EFC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4F1048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305F9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D0F27D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F360D4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D6806E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09C684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118586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3C6222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8DA750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5896A8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9888C4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C3A9F5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5C0546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435693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5D20E4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C39C59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51F426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02C45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7F4470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712958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4BF8B2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90BBE0" w14:textId="77777777" w:rsidR="0087542A" w:rsidRDefault="0087542A" w:rsidP="00CD08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8459E9" w14:textId="77777777" w:rsidR="0087542A" w:rsidRPr="0087542A" w:rsidRDefault="0087542A" w:rsidP="008754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542A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บันทึกหลักการและเหตุผล</w:t>
      </w:r>
    </w:p>
    <w:p w14:paraId="367A422C" w14:textId="77777777" w:rsidR="0087542A" w:rsidRDefault="0087542A" w:rsidP="008754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7542A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แผนพัฒนาท้องถิ่น  (พ.ศ.  2561</w:t>
      </w:r>
      <w:r w:rsidR="00C5006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- 2565)  เพิ่มเติม  ครั้งที่  2</w:t>
      </w:r>
      <w:r w:rsidRPr="0087542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/ 2563</w:t>
      </w:r>
    </w:p>
    <w:p w14:paraId="0B4955A6" w14:textId="77777777" w:rsidR="0087542A" w:rsidRDefault="0087542A" w:rsidP="0087542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</w:t>
      </w:r>
    </w:p>
    <w:p w14:paraId="1767759C" w14:textId="77777777" w:rsidR="00D72C17" w:rsidRPr="00F95D1B" w:rsidRDefault="00D72C17" w:rsidP="00D72C1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7178CE7" w14:textId="77777777" w:rsidR="00D72C17" w:rsidRDefault="00D72C17" w:rsidP="00D72C1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 พ.ศ.  2548  แก้ไขเพิ่มเติมถึง  (ฉบับที่ 3)  พ.ศ.  2561  กำหนดให้องค์กรปกครองส่วนท้องถิ่นมีอำนาจหน้าที่ในการจัดทำแผนพัฒนาท้องถิ่นและแผนดำเนินงาน  โดยให้องค์กรปกครองส่วนท้องถิ่นใช้แผนพัฒนาท้องถิ่นเป็นกรอบ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ในการจัดทำงบประมาณรายจ่ายประจำปี  งบประมาณรายจ่ายเพิ่มเติม  และงบประมาณจากเงินสะสม</w:t>
      </w:r>
      <w:r w:rsidR="00D529A3">
        <w:rPr>
          <w:rFonts w:ascii="TH SarabunIT๙" w:hAnsi="TH SarabunIT๙" w:cs="TH SarabunIT๙" w:hint="cs"/>
          <w:sz w:val="32"/>
          <w:szCs w:val="32"/>
          <w:cs/>
        </w:rPr>
        <w:t xml:space="preserve">             ในช่วง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ของแผนนั้นรวมทั้งวางแนวทางเพื่อให้มีการปฏิบัติให้บรรลุวัตถุประสงค์ตามโครงการพัฒนาที่กำหนดไว้             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ในแผนพัฒนา</w:t>
      </w:r>
    </w:p>
    <w:p w14:paraId="5D8572B3" w14:textId="77777777" w:rsidR="009448E1" w:rsidRPr="009448E1" w:rsidRDefault="009448E1" w:rsidP="00D72C1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8E35BC" w14:textId="77777777" w:rsidR="001E2836" w:rsidRDefault="008D66AD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ab/>
      </w:r>
      <w:r w:rsidR="005225EE">
        <w:rPr>
          <w:rFonts w:ascii="TH SarabunIT๙" w:hAnsi="TH SarabunIT๙" w:cs="TH SarabunIT๙"/>
          <w:sz w:val="32"/>
          <w:szCs w:val="32"/>
        </w:rPr>
        <w:t xml:space="preserve">“ </w:t>
      </w:r>
      <w:r w:rsidR="00C50061">
        <w:rPr>
          <w:rFonts w:ascii="TH SarabunIT๙" w:hAnsi="TH SarabunIT๙" w:cs="TH SarabunIT๙" w:hint="cs"/>
          <w:sz w:val="32"/>
          <w:szCs w:val="32"/>
          <w:cs/>
        </w:rPr>
        <w:t>ข้อ 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2836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เพื่อประโยชน์ของประชาชน  การเพิ่มเติมแผนพัฒนาท้องถิ่น  ให้องค์กรปกครองส่วนท้องถิ่นดำเนินการตามขั้นตอน  ดังนี้  </w:t>
      </w:r>
    </w:p>
    <w:p w14:paraId="61B05F09" w14:textId="77777777" w:rsidR="001E2836" w:rsidRDefault="001E2836" w:rsidP="001E283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คณะกรรมการสนับสนุนการจัดทำแผนพัฒนาท้องถิ่นจัดทำร่างแผนพัฒนาท้องถิ่น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2836">
        <w:rPr>
          <w:rFonts w:ascii="TH SarabunIT๙" w:hAnsi="TH SarabunIT๙" w:cs="TH SarabunIT๙" w:hint="cs"/>
          <w:sz w:val="32"/>
          <w:szCs w:val="32"/>
          <w:cs/>
        </w:rPr>
        <w:t xml:space="preserve"> ที่เพิ่มเติม</w:t>
      </w:r>
    </w:p>
    <w:p w14:paraId="463AD222" w14:textId="77777777" w:rsidR="001E2836" w:rsidRDefault="001E2836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>พร้อมเหตุผล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และความจำเป็นเสนอคณะกรรมการพัฒนาท้องถิ่น</w:t>
      </w:r>
    </w:p>
    <w:p w14:paraId="599C3179" w14:textId="77777777" w:rsidR="001E2836" w:rsidRDefault="001E2836" w:rsidP="001E2836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</w:t>
      </w:r>
      <w:r w:rsidR="005225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และประชาคมท้องถิ่นพิจารณาร่างแผนพัฒนาท้องถิ่นที่เพิ่มเติม  </w:t>
      </w:r>
    </w:p>
    <w:p w14:paraId="5822E7F7" w14:textId="77777777" w:rsidR="001E2836" w:rsidRDefault="001E2836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E2836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องค์การบริหารส่วนตำบลให้ส่งร่างแผนพัฒนาท้องถิ่นที่เพิ่มเติมให้สภาองค์การบริหารส่วนตำบล</w:t>
      </w:r>
      <w:r w:rsidR="005225EE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3C36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225EE">
        <w:rPr>
          <w:rFonts w:ascii="TH SarabunIT๙" w:hAnsi="TH SarabunIT๙" w:cs="TH SarabunIT๙" w:hint="cs"/>
          <w:sz w:val="32"/>
          <w:szCs w:val="32"/>
          <w:cs/>
        </w:rPr>
        <w:t>ตามมาตรา  46  แห่งพระราชบัญญัติสภาตำบลและองค์การบริหารส่วนตำบล  พ.ศ.  2537  ด้วย</w:t>
      </w:r>
    </w:p>
    <w:p w14:paraId="4E29D5FB" w14:textId="77777777" w:rsidR="005225EE" w:rsidRPr="001E2836" w:rsidRDefault="005225EE" w:rsidP="001E283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  ให้ส่งแผนพัฒนาท้องถิ่นดังกล่าว            ให้ผู้บริหารท้องถิ่นประกาศใช้  พร้อมทั้งปิดประกาศให้ประชาชนทราบโดยเปิดเผยไม่น้อยกว่าสามสิบวัน  นับแต่วันที่ผู้บริหารท้องถิ่นประกาศใช้</w:t>
      </w:r>
      <w:r>
        <w:rPr>
          <w:rFonts w:ascii="TH SarabunIT๙" w:hAnsi="TH SarabunIT๙" w:cs="TH SarabunIT๙"/>
          <w:sz w:val="32"/>
          <w:szCs w:val="32"/>
        </w:rPr>
        <w:t xml:space="preserve"> ”</w:t>
      </w:r>
    </w:p>
    <w:p w14:paraId="3602E390" w14:textId="77777777" w:rsidR="003C3671" w:rsidRPr="003C3671" w:rsidRDefault="003C3671" w:rsidP="003C3671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E0DBF0" w14:textId="77777777" w:rsidR="003C3671" w:rsidRDefault="00D529A3" w:rsidP="003C3671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ได้ดำเนินการจัดทำและประกาศแผนพัฒนาท้องถิ่น  (พ.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ศ. 2561 - 2565)  </w:t>
      </w:r>
    </w:p>
    <w:p w14:paraId="78624ABE" w14:textId="77777777" w:rsidR="00B47155" w:rsidRDefault="007A24A8" w:rsidP="003C36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 11  สิงหาคม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 xml:space="preserve">  พ.ศ. 2563  เพื่อเป็นกรอบในการจัดทำงบประมาณรายจ่ายประจำปี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42F34">
        <w:rPr>
          <w:rFonts w:ascii="TH SarabunIT๙" w:hAnsi="TH SarabunIT๙" w:cs="TH SarabunIT๙" w:hint="cs"/>
          <w:sz w:val="32"/>
          <w:szCs w:val="32"/>
          <w:cs/>
        </w:rPr>
        <w:t>เพื่อการพัฒนา</w:t>
      </w:r>
      <w:r w:rsidR="00B47155">
        <w:rPr>
          <w:rFonts w:ascii="TH SarabunIT๙" w:hAnsi="TH SarabunIT๙" w:cs="TH SarabunIT๙" w:hint="cs"/>
          <w:sz w:val="32"/>
          <w:szCs w:val="32"/>
          <w:cs/>
        </w:rPr>
        <w:t>ท้องถิ่น  นั้น</w:t>
      </w:r>
      <w:r w:rsidR="008D6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DA62F1" w14:textId="77777777" w:rsidR="00B47155" w:rsidRPr="00B47155" w:rsidRDefault="00B47155" w:rsidP="00E42F3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12A492" w14:textId="77777777" w:rsidR="00D72C17" w:rsidRDefault="00B47155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ดังนั้นเพื่อให้การดำเนินงานพัฒนาท้องถิ่น  เหมาะสมสอดคล้องกับปัญหาความต้องการของประชาชน     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และทันต่อสถานการณ์ปัจจุบ</w:t>
      </w:r>
      <w:r w:rsidR="00EB52E4">
        <w:rPr>
          <w:rFonts w:ascii="TH SarabunIT๙" w:hAnsi="TH SarabunIT๙" w:cs="TH SarabunIT๙" w:hint="cs"/>
          <w:sz w:val="32"/>
          <w:szCs w:val="32"/>
          <w:cs/>
        </w:rPr>
        <w:t>ัน  องค์การบริหารส่วนตำบล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จึงมีความจำเป็นต้องจัดทำแผนพัฒนาท้องถิ่น  </w:t>
      </w:r>
      <w:r w:rsidR="00EB52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(พ.ศ.2561</w:t>
      </w:r>
      <w:r w:rsidR="007A24A8">
        <w:rPr>
          <w:rFonts w:ascii="TH SarabunIT๙" w:hAnsi="TH SarabunIT๙" w:cs="TH SarabunIT๙" w:hint="cs"/>
          <w:sz w:val="32"/>
          <w:szCs w:val="32"/>
          <w:cs/>
        </w:rPr>
        <w:t xml:space="preserve"> - 2565)  เพิ่มเติม  ครั้งที่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 w:rsidR="00944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4059F7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84C59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25B039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E655E5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7A0E35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7FBCD4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BE5FC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2CDA4" w14:textId="77777777" w:rsidR="00776D06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7BEEE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348CB2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067982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7038D4" w14:textId="77777777" w:rsidR="00776D06" w:rsidRDefault="00776D06" w:rsidP="00776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B411D98" w14:textId="77777777" w:rsidR="00776D06" w:rsidRDefault="00776D06" w:rsidP="00776D0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C191E5F" w14:textId="77777777" w:rsidR="00776D06" w:rsidRDefault="00776D06" w:rsidP="00776D0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2EC1EB4" w14:textId="77777777" w:rsidR="00776D06" w:rsidRDefault="00776D06" w:rsidP="00776D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762E642" w14:textId="77777777" w:rsidR="00776D06" w:rsidRPr="00B47155" w:rsidRDefault="00776D06" w:rsidP="007A24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8287061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C237D" w14:textId="77777777" w:rsidR="00CD08B9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A3B9E" w14:textId="77777777" w:rsidR="00CD08B9" w:rsidRPr="00C508C5" w:rsidRDefault="00CD08B9" w:rsidP="00C508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CD08B9" w:rsidRPr="00C508C5" w:rsidSect="00C50061">
      <w:pgSz w:w="11906" w:h="16838"/>
      <w:pgMar w:top="1418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084"/>
    <w:multiLevelType w:val="hybridMultilevel"/>
    <w:tmpl w:val="40881966"/>
    <w:lvl w:ilvl="0" w:tplc="5DE46BA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B263B0"/>
    <w:multiLevelType w:val="hybridMultilevel"/>
    <w:tmpl w:val="7D0EDDAE"/>
    <w:lvl w:ilvl="0" w:tplc="5DE46BA8">
      <w:start w:val="1"/>
      <w:numFmt w:val="decimal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776E81"/>
    <w:multiLevelType w:val="hybridMultilevel"/>
    <w:tmpl w:val="88EE8FF8"/>
    <w:lvl w:ilvl="0" w:tplc="E3BE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B11E5"/>
    <w:multiLevelType w:val="hybridMultilevel"/>
    <w:tmpl w:val="22D0EF52"/>
    <w:lvl w:ilvl="0" w:tplc="92068C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8C5"/>
    <w:rsid w:val="001E2836"/>
    <w:rsid w:val="00373048"/>
    <w:rsid w:val="003A2D14"/>
    <w:rsid w:val="003C3671"/>
    <w:rsid w:val="004A3EAB"/>
    <w:rsid w:val="004C5130"/>
    <w:rsid w:val="005225EE"/>
    <w:rsid w:val="005A2ED4"/>
    <w:rsid w:val="005E68CE"/>
    <w:rsid w:val="00645362"/>
    <w:rsid w:val="00662078"/>
    <w:rsid w:val="00725F82"/>
    <w:rsid w:val="00776D06"/>
    <w:rsid w:val="007A24A8"/>
    <w:rsid w:val="0087542A"/>
    <w:rsid w:val="008D66AD"/>
    <w:rsid w:val="009448E1"/>
    <w:rsid w:val="00B26C62"/>
    <w:rsid w:val="00B34621"/>
    <w:rsid w:val="00B47155"/>
    <w:rsid w:val="00C50061"/>
    <w:rsid w:val="00C508C5"/>
    <w:rsid w:val="00C944D0"/>
    <w:rsid w:val="00CD08B9"/>
    <w:rsid w:val="00D22FF3"/>
    <w:rsid w:val="00D529A3"/>
    <w:rsid w:val="00D72C17"/>
    <w:rsid w:val="00D76B83"/>
    <w:rsid w:val="00E42F34"/>
    <w:rsid w:val="00EB52E4"/>
    <w:rsid w:val="00F95D1B"/>
    <w:rsid w:val="00FB2CE7"/>
    <w:rsid w:val="00FD4F96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D765"/>
  <w15:docId w15:val="{6C1E41A4-834E-4E95-A2FF-73439F0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2E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2E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cp:lastPrinted>2020-09-23T07:19:00Z</cp:lastPrinted>
  <dcterms:created xsi:type="dcterms:W3CDTF">2020-03-10T06:47:00Z</dcterms:created>
  <dcterms:modified xsi:type="dcterms:W3CDTF">2021-04-19T03:21:00Z</dcterms:modified>
</cp:coreProperties>
</file>